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2" w:rsidRPr="00387364" w:rsidRDefault="00387364" w:rsidP="005B7B52">
      <w:pPr>
        <w:pStyle w:val="1"/>
        <w:jc w:val="center"/>
        <w:rPr>
          <w:sz w:val="32"/>
          <w:szCs w:val="28"/>
        </w:rPr>
      </w:pPr>
      <w:r w:rsidRPr="00387364">
        <w:rPr>
          <w:sz w:val="32"/>
          <w:szCs w:val="28"/>
        </w:rPr>
        <w:t>ОБ ОРГАНИЗАЦИИ ПИТАНИЯ УЧАЩИХСЯ</w:t>
      </w:r>
    </w:p>
    <w:p w:rsidR="005B7B52" w:rsidRPr="00387364" w:rsidRDefault="005B7B52" w:rsidP="005B7B52">
      <w:pPr>
        <w:pStyle w:val="a5"/>
        <w:jc w:val="both"/>
        <w:rPr>
          <w:sz w:val="28"/>
          <w:szCs w:val="28"/>
        </w:rPr>
      </w:pPr>
      <w:r w:rsidRPr="00387364">
        <w:rPr>
          <w:sz w:val="28"/>
          <w:szCs w:val="28"/>
        </w:rPr>
        <w:t xml:space="preserve">      Организация питания в учреждении</w:t>
      </w:r>
      <w:r w:rsidR="00F053C1">
        <w:rPr>
          <w:sz w:val="28"/>
          <w:szCs w:val="28"/>
        </w:rPr>
        <w:t xml:space="preserve"> </w:t>
      </w:r>
      <w:r w:rsidRPr="00387364">
        <w:rPr>
          <w:sz w:val="28"/>
          <w:szCs w:val="28"/>
        </w:rPr>
        <w:t xml:space="preserve"> образования </w:t>
      </w:r>
      <w:r w:rsidR="00F053C1">
        <w:rPr>
          <w:sz w:val="28"/>
          <w:szCs w:val="28"/>
        </w:rPr>
        <w:t xml:space="preserve">«Полоцкая государственная гимназия №2» </w:t>
      </w:r>
      <w:r w:rsidRPr="00387364">
        <w:rPr>
          <w:sz w:val="28"/>
          <w:szCs w:val="28"/>
        </w:rPr>
        <w:t>и работа столовой организована в соответствии с актами законодательства Республики Беларусь, регламентирующими порядок организации общественного питания. Основным документом является Положение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Совета Мин</w:t>
      </w:r>
      <w:r w:rsidR="00F60E48">
        <w:rPr>
          <w:sz w:val="28"/>
          <w:szCs w:val="28"/>
        </w:rPr>
        <w:t xml:space="preserve">истров Республики Беларусь от </w:t>
      </w:r>
      <w:r w:rsidR="00F60E48" w:rsidRPr="00F60E48">
        <w:rPr>
          <w:sz w:val="28"/>
          <w:szCs w:val="28"/>
        </w:rPr>
        <w:t>14</w:t>
      </w:r>
      <w:r w:rsidR="00F60E48">
        <w:rPr>
          <w:sz w:val="28"/>
          <w:szCs w:val="28"/>
        </w:rPr>
        <w:t>.</w:t>
      </w:r>
      <w:r w:rsidR="00F60E48" w:rsidRPr="00F60E48">
        <w:rPr>
          <w:sz w:val="28"/>
          <w:szCs w:val="28"/>
        </w:rPr>
        <w:t>10</w:t>
      </w:r>
      <w:r w:rsidR="00F60E48">
        <w:rPr>
          <w:sz w:val="28"/>
          <w:szCs w:val="28"/>
        </w:rPr>
        <w:t>.20</w:t>
      </w:r>
      <w:r w:rsidR="00F60E48" w:rsidRPr="00F60E48">
        <w:rPr>
          <w:sz w:val="28"/>
          <w:szCs w:val="28"/>
        </w:rPr>
        <w:t>19</w:t>
      </w:r>
      <w:r w:rsidR="00F60E48">
        <w:rPr>
          <w:sz w:val="28"/>
          <w:szCs w:val="28"/>
        </w:rPr>
        <w:t xml:space="preserve"> года №</w:t>
      </w:r>
      <w:r w:rsidR="00F60E48" w:rsidRPr="00F60E48">
        <w:rPr>
          <w:sz w:val="28"/>
          <w:szCs w:val="28"/>
        </w:rPr>
        <w:t>694</w:t>
      </w:r>
      <w:r w:rsidRPr="00387364">
        <w:rPr>
          <w:sz w:val="28"/>
          <w:szCs w:val="28"/>
        </w:rPr>
        <w:t xml:space="preserve">. </w:t>
      </w:r>
    </w:p>
    <w:p w:rsidR="00515EB2" w:rsidRPr="00387364" w:rsidRDefault="00515EB2" w:rsidP="00515EB2">
      <w:pPr>
        <w:pStyle w:val="a8"/>
        <w:jc w:val="center"/>
        <w:rPr>
          <w:rFonts w:ascii="Times New Roman" w:hAnsi="Times New Roman" w:cs="Times New Roman"/>
          <w:b/>
          <w:sz w:val="28"/>
          <w:szCs w:val="28"/>
          <w:lang w:eastAsia="ru-RU"/>
        </w:rPr>
      </w:pPr>
      <w:r w:rsidRPr="00387364">
        <w:rPr>
          <w:rFonts w:ascii="Times New Roman" w:hAnsi="Times New Roman" w:cs="Times New Roman"/>
          <w:b/>
          <w:sz w:val="28"/>
          <w:szCs w:val="28"/>
          <w:lang w:eastAsia="ru-RU"/>
        </w:rPr>
        <w:t>ПОРЯДОК ПРЕДОСТАВЛЕНИЯ ПИТАНИЯ УЧАЩИМСЯ</w:t>
      </w:r>
    </w:p>
    <w:p w:rsidR="00515EB2" w:rsidRPr="00387364" w:rsidRDefault="00F60E48" w:rsidP="00515EB2">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соответствии с пунктом </w:t>
      </w:r>
      <w:r w:rsidRPr="00F60E48">
        <w:rPr>
          <w:rFonts w:ascii="Times New Roman" w:hAnsi="Times New Roman" w:cs="Times New Roman"/>
          <w:sz w:val="28"/>
          <w:szCs w:val="28"/>
          <w:lang w:eastAsia="ru-RU"/>
        </w:rPr>
        <w:t>3</w:t>
      </w:r>
      <w:r w:rsidR="00F053C1">
        <w:rPr>
          <w:rFonts w:ascii="Times New Roman" w:hAnsi="Times New Roman" w:cs="Times New Roman"/>
          <w:sz w:val="28"/>
          <w:szCs w:val="28"/>
          <w:lang w:eastAsia="ru-RU"/>
        </w:rPr>
        <w:t>.</w:t>
      </w:r>
      <w:r w:rsidR="00515EB2" w:rsidRPr="00387364">
        <w:rPr>
          <w:rFonts w:ascii="Times New Roman" w:hAnsi="Times New Roman" w:cs="Times New Roman"/>
          <w:sz w:val="28"/>
          <w:szCs w:val="28"/>
          <w:lang w:eastAsia="ru-RU"/>
        </w:rPr>
        <w:t xml:space="preserve"> Положения об организации питания учащихся в о</w:t>
      </w:r>
      <w:r w:rsidR="00BC32DC" w:rsidRPr="00387364">
        <w:rPr>
          <w:rFonts w:ascii="Times New Roman" w:hAnsi="Times New Roman" w:cs="Times New Roman"/>
          <w:sz w:val="28"/>
          <w:szCs w:val="28"/>
          <w:lang w:eastAsia="ru-RU"/>
        </w:rPr>
        <w:t xml:space="preserve">бщеобразовательных учреждениях </w:t>
      </w:r>
    </w:p>
    <w:p w:rsidR="00515EB2" w:rsidRPr="00387364" w:rsidRDefault="00515EB2" w:rsidP="00515EB2">
      <w:pPr>
        <w:pStyle w:val="a8"/>
        <w:jc w:val="center"/>
        <w:rPr>
          <w:rFonts w:ascii="Times New Roman" w:hAnsi="Times New Roman" w:cs="Times New Roman"/>
          <w:sz w:val="28"/>
          <w:szCs w:val="28"/>
          <w:lang w:eastAsia="ru-RU"/>
        </w:rPr>
      </w:pPr>
      <w:r w:rsidRPr="00387364">
        <w:rPr>
          <w:rFonts w:ascii="Times New Roman" w:hAnsi="Times New Roman" w:cs="Times New Roman"/>
          <w:sz w:val="28"/>
          <w:szCs w:val="28"/>
          <w:lang w:eastAsia="ru-RU"/>
        </w:rPr>
        <w:t>Совет Министров Республики Беларусь ПОСТАНОВЛЯЕТ:</w:t>
      </w:r>
    </w:p>
    <w:p w:rsidR="00515EB2" w:rsidRPr="00387364" w:rsidRDefault="00387364" w:rsidP="0038736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5EB2" w:rsidRPr="00387364">
        <w:rPr>
          <w:rFonts w:ascii="Times New Roman" w:eastAsia="Times New Roman" w:hAnsi="Times New Roman" w:cs="Times New Roman"/>
          <w:sz w:val="28"/>
          <w:szCs w:val="28"/>
          <w:lang w:eastAsia="ru-RU"/>
        </w:rPr>
        <w:t>Установить, что бесплатным питанием</w:t>
      </w:r>
      <w:r w:rsidR="00515EB2" w:rsidRPr="00387364">
        <w:rPr>
          <w:rFonts w:ascii="Times New Roman" w:eastAsia="Times New Roman" w:hAnsi="Times New Roman" w:cs="Times New Roman"/>
          <w:b/>
          <w:sz w:val="28"/>
          <w:szCs w:val="28"/>
          <w:lang w:eastAsia="ru-RU"/>
        </w:rPr>
        <w:t> </w:t>
      </w:r>
      <w:proofErr w:type="gramStart"/>
      <w:r w:rsidR="00515EB2" w:rsidRPr="00387364">
        <w:rPr>
          <w:rFonts w:ascii="Times New Roman" w:eastAsia="Times New Roman" w:hAnsi="Times New Roman" w:cs="Times New Roman"/>
          <w:b/>
          <w:bCs/>
          <w:sz w:val="28"/>
          <w:szCs w:val="28"/>
          <w:lang w:eastAsia="ru-RU"/>
        </w:rPr>
        <w:t>(</w:t>
      </w:r>
      <w:r w:rsidR="00E00D9B">
        <w:rPr>
          <w:rFonts w:ascii="Times New Roman" w:eastAsia="Times New Roman" w:hAnsi="Times New Roman" w:cs="Times New Roman"/>
          <w:b/>
          <w:bCs/>
          <w:sz w:val="28"/>
          <w:szCs w:val="28"/>
          <w:lang w:eastAsia="ru-RU"/>
        </w:rPr>
        <w:t xml:space="preserve"> </w:t>
      </w:r>
      <w:proofErr w:type="gramEnd"/>
      <w:r w:rsidR="00E00D9B">
        <w:rPr>
          <w:rFonts w:ascii="Times New Roman" w:eastAsia="Times New Roman" w:hAnsi="Times New Roman" w:cs="Times New Roman"/>
          <w:b/>
          <w:bCs/>
          <w:sz w:val="28"/>
          <w:szCs w:val="28"/>
          <w:lang w:eastAsia="ru-RU"/>
        </w:rPr>
        <w:t xml:space="preserve">одно-, </w:t>
      </w:r>
      <w:r w:rsidR="00515EB2" w:rsidRPr="00387364">
        <w:rPr>
          <w:rFonts w:ascii="Times New Roman" w:eastAsia="Times New Roman" w:hAnsi="Times New Roman" w:cs="Times New Roman"/>
          <w:b/>
          <w:bCs/>
          <w:sz w:val="28"/>
          <w:szCs w:val="28"/>
          <w:lang w:eastAsia="ru-RU"/>
        </w:rPr>
        <w:t xml:space="preserve">двух- или трехразовым питанием </w:t>
      </w:r>
      <w:r w:rsidR="00515EB2" w:rsidRPr="00387364">
        <w:rPr>
          <w:rFonts w:ascii="Times New Roman" w:eastAsia="Times New Roman" w:hAnsi="Times New Roman" w:cs="Times New Roman"/>
          <w:bCs/>
          <w:sz w:val="28"/>
          <w:szCs w:val="28"/>
          <w:lang w:eastAsia="ru-RU"/>
        </w:rPr>
        <w:t>в зависимости от длительности пребывания в учреждении образования)</w:t>
      </w:r>
      <w:r w:rsidR="00515EB2" w:rsidRPr="00387364">
        <w:rPr>
          <w:rFonts w:ascii="Times New Roman" w:eastAsia="Times New Roman" w:hAnsi="Times New Roman" w:cs="Times New Roman"/>
          <w:sz w:val="28"/>
          <w:szCs w:val="28"/>
          <w:lang w:eastAsia="ru-RU"/>
        </w:rPr>
        <w:t> за счет средств республиканского и (или) местных бюджетов обеспечиваются учащиеся учреждений общего среднего образования:</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7364">
        <w:rPr>
          <w:rFonts w:ascii="Times New Roman" w:eastAsia="Times New Roman" w:hAnsi="Times New Roman" w:cs="Times New Roman"/>
          <w:sz w:val="28"/>
          <w:szCs w:val="28"/>
          <w:lang w:eastAsia="ru-RU"/>
        </w:rPr>
        <w:t>1.1.    </w:t>
      </w:r>
      <w:r w:rsidRPr="00387364">
        <w:rPr>
          <w:rFonts w:ascii="Times New Roman" w:eastAsia="Times New Roman" w:hAnsi="Times New Roman" w:cs="Times New Roman"/>
          <w:b/>
          <w:bCs/>
          <w:sz w:val="28"/>
          <w:szCs w:val="28"/>
          <w:lang w:eastAsia="ru-RU"/>
        </w:rPr>
        <w:t>из малообеспеченных семей</w:t>
      </w:r>
      <w:r w:rsidRPr="00387364">
        <w:rPr>
          <w:rFonts w:ascii="Times New Roman" w:eastAsia="Times New Roman" w:hAnsi="Times New Roman" w:cs="Times New Roman"/>
          <w:sz w:val="28"/>
          <w:szCs w:val="28"/>
          <w:lang w:eastAsia="ru-RU"/>
        </w:rPr>
        <w:t> (семей, среднедушевой доход которых по объективным причинам ниже наибольшей величины бюджета прожиточного минимума в сре</w:t>
      </w:r>
      <w:r w:rsidR="00E00D9B">
        <w:rPr>
          <w:rFonts w:ascii="Times New Roman" w:eastAsia="Times New Roman" w:hAnsi="Times New Roman" w:cs="Times New Roman"/>
          <w:sz w:val="28"/>
          <w:szCs w:val="28"/>
          <w:lang w:eastAsia="ru-RU"/>
        </w:rPr>
        <w:t>днем на душу населения, утверждё</w:t>
      </w:r>
      <w:r w:rsidRPr="00387364">
        <w:rPr>
          <w:rFonts w:ascii="Times New Roman" w:eastAsia="Times New Roman" w:hAnsi="Times New Roman" w:cs="Times New Roman"/>
          <w:sz w:val="28"/>
          <w:szCs w:val="28"/>
          <w:lang w:eastAsia="ru-RU"/>
        </w:rPr>
        <w:t xml:space="preserve">нного </w:t>
      </w:r>
      <w:r w:rsidR="00E00D9B">
        <w:rPr>
          <w:rFonts w:ascii="Times New Roman" w:eastAsia="Times New Roman" w:hAnsi="Times New Roman" w:cs="Times New Roman"/>
          <w:sz w:val="28"/>
          <w:szCs w:val="28"/>
          <w:lang w:eastAsia="ru-RU"/>
        </w:rPr>
        <w:t xml:space="preserve">Министерством труда и социальной защиты, </w:t>
      </w:r>
      <w:r w:rsidRPr="00387364">
        <w:rPr>
          <w:rFonts w:ascii="Times New Roman" w:eastAsia="Times New Roman" w:hAnsi="Times New Roman" w:cs="Times New Roman"/>
          <w:sz w:val="28"/>
          <w:szCs w:val="28"/>
          <w:lang w:eastAsia="ru-RU"/>
        </w:rPr>
        <w:t xml:space="preserve"> за два последних квартала);</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7364">
        <w:rPr>
          <w:rFonts w:ascii="Times New Roman" w:eastAsia="Times New Roman" w:hAnsi="Times New Roman" w:cs="Times New Roman"/>
          <w:sz w:val="28"/>
          <w:szCs w:val="28"/>
          <w:lang w:eastAsia="ru-RU"/>
        </w:rPr>
        <w:t>1.2.    </w:t>
      </w:r>
      <w:r w:rsidRPr="00387364">
        <w:rPr>
          <w:rFonts w:ascii="Times New Roman" w:eastAsia="Times New Roman" w:hAnsi="Times New Roman" w:cs="Times New Roman"/>
          <w:b/>
          <w:bCs/>
          <w:sz w:val="28"/>
          <w:szCs w:val="28"/>
          <w:lang w:eastAsia="ru-RU"/>
        </w:rPr>
        <w:t xml:space="preserve">из семей, имеющих трех и более детей </w:t>
      </w:r>
      <w:r w:rsidR="00F60E48" w:rsidRPr="00F60E48">
        <w:rPr>
          <w:rFonts w:ascii="Times New Roman" w:eastAsia="Times New Roman" w:hAnsi="Times New Roman" w:cs="Times New Roman"/>
          <w:b/>
          <w:bCs/>
          <w:sz w:val="28"/>
          <w:szCs w:val="28"/>
          <w:lang w:eastAsia="ru-RU"/>
        </w:rPr>
        <w:t xml:space="preserve"> </w:t>
      </w:r>
      <w:r w:rsidR="00F60E48">
        <w:rPr>
          <w:rFonts w:ascii="Times New Roman" w:eastAsia="Times New Roman" w:hAnsi="Times New Roman" w:cs="Times New Roman"/>
          <w:b/>
          <w:bCs/>
          <w:sz w:val="28"/>
          <w:szCs w:val="28"/>
          <w:lang w:eastAsia="ru-RU"/>
        </w:rPr>
        <w:t>на иждивении  и воспитании</w:t>
      </w:r>
      <w:r w:rsidRPr="00387364">
        <w:rPr>
          <w:rFonts w:ascii="Times New Roman" w:eastAsia="Times New Roman" w:hAnsi="Times New Roman" w:cs="Times New Roman"/>
          <w:bCs/>
          <w:color w:val="262626" w:themeColor="text1" w:themeTint="D9"/>
          <w:sz w:val="28"/>
          <w:szCs w:val="28"/>
          <w:lang w:eastAsia="ru-RU"/>
        </w:rPr>
        <w:t>;</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7364">
        <w:rPr>
          <w:rFonts w:ascii="Times New Roman" w:eastAsia="Times New Roman" w:hAnsi="Times New Roman" w:cs="Times New Roman"/>
          <w:sz w:val="28"/>
          <w:szCs w:val="28"/>
          <w:lang w:eastAsia="ru-RU"/>
        </w:rPr>
        <w:t>1.3.    </w:t>
      </w:r>
      <w:r w:rsidRPr="00387364">
        <w:rPr>
          <w:rFonts w:ascii="Times New Roman" w:eastAsia="Times New Roman" w:hAnsi="Times New Roman" w:cs="Times New Roman"/>
          <w:b/>
          <w:bCs/>
          <w:sz w:val="28"/>
          <w:szCs w:val="28"/>
          <w:lang w:eastAsia="ru-RU"/>
        </w:rPr>
        <w:t>из числа детей-инвалидов</w:t>
      </w:r>
      <w:r w:rsidRPr="00387364">
        <w:rPr>
          <w:rFonts w:ascii="Times New Roman" w:eastAsia="Times New Roman" w:hAnsi="Times New Roman" w:cs="Times New Roman"/>
          <w:sz w:val="28"/>
          <w:szCs w:val="28"/>
          <w:lang w:eastAsia="ru-RU"/>
        </w:rPr>
        <w:t>, обучающихся в начальных школах, базовых школах, средних школах, гимназиях, лицеях, учебно-педагогических комплексах;</w:t>
      </w:r>
    </w:p>
    <w:p w:rsidR="00E00D9B" w:rsidRDefault="00E00D9B"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5EB2" w:rsidRPr="0038736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За счёт средств </w:t>
      </w:r>
      <w:proofErr w:type="gramStart"/>
      <w:r>
        <w:rPr>
          <w:rFonts w:ascii="Times New Roman" w:eastAsia="Times New Roman" w:hAnsi="Times New Roman" w:cs="Times New Roman"/>
          <w:sz w:val="28"/>
          <w:szCs w:val="28"/>
          <w:lang w:eastAsia="ru-RU"/>
        </w:rPr>
        <w:t>республиканского</w:t>
      </w:r>
      <w:proofErr w:type="gramEnd"/>
      <w:r>
        <w:rPr>
          <w:rFonts w:ascii="Times New Roman" w:eastAsia="Times New Roman" w:hAnsi="Times New Roman" w:cs="Times New Roman"/>
          <w:sz w:val="28"/>
          <w:szCs w:val="28"/>
          <w:lang w:eastAsia="ru-RU"/>
        </w:rPr>
        <w:t xml:space="preserve"> и (или) местных бюджетов предоставляется бесплатное  </w:t>
      </w:r>
      <w:r w:rsidRPr="00E00D9B">
        <w:rPr>
          <w:rFonts w:ascii="Times New Roman" w:eastAsia="Times New Roman" w:hAnsi="Times New Roman" w:cs="Times New Roman"/>
          <w:b/>
          <w:sz w:val="28"/>
          <w:szCs w:val="28"/>
          <w:lang w:eastAsia="ru-RU"/>
        </w:rPr>
        <w:t>одноразовое питание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обучающимся</w:t>
      </w:r>
      <w:proofErr w:type="gramEnd"/>
      <w:r w:rsidR="00515EB2" w:rsidRPr="00387364">
        <w:rPr>
          <w:rFonts w:ascii="Times New Roman" w:eastAsia="Times New Roman" w:hAnsi="Times New Roman" w:cs="Times New Roman"/>
          <w:sz w:val="28"/>
          <w:szCs w:val="28"/>
          <w:lang w:eastAsia="ru-RU"/>
        </w:rPr>
        <w:t xml:space="preserve"> </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7364">
        <w:rPr>
          <w:rFonts w:ascii="Times New Roman" w:eastAsia="Times New Roman" w:hAnsi="Times New Roman" w:cs="Times New Roman"/>
          <w:sz w:val="28"/>
          <w:szCs w:val="28"/>
          <w:lang w:eastAsia="ru-RU"/>
        </w:rPr>
        <w:t>2.1.    </w:t>
      </w:r>
      <w:r w:rsidRPr="00387364">
        <w:rPr>
          <w:rFonts w:ascii="Times New Roman" w:eastAsia="Times New Roman" w:hAnsi="Times New Roman" w:cs="Times New Roman"/>
          <w:b/>
          <w:bCs/>
          <w:sz w:val="28"/>
          <w:szCs w:val="28"/>
          <w:lang w:eastAsia="ru-RU"/>
        </w:rPr>
        <w:t>1-4 классов начальных школ</w:t>
      </w:r>
      <w:r w:rsidRPr="00387364">
        <w:rPr>
          <w:rFonts w:ascii="Times New Roman" w:eastAsia="Times New Roman" w:hAnsi="Times New Roman" w:cs="Times New Roman"/>
          <w:bCs/>
          <w:sz w:val="28"/>
          <w:szCs w:val="28"/>
          <w:lang w:eastAsia="ru-RU"/>
        </w:rPr>
        <w:t>, базовых школ,</w:t>
      </w:r>
      <w:r w:rsidR="00E00D9B">
        <w:rPr>
          <w:rFonts w:ascii="Times New Roman" w:eastAsia="Times New Roman" w:hAnsi="Times New Roman" w:cs="Times New Roman"/>
          <w:bCs/>
          <w:sz w:val="28"/>
          <w:szCs w:val="28"/>
          <w:lang w:eastAsia="ru-RU"/>
        </w:rPr>
        <w:t xml:space="preserve"> </w:t>
      </w:r>
      <w:r w:rsidRPr="00387364">
        <w:rPr>
          <w:rFonts w:ascii="Times New Roman" w:eastAsia="Times New Roman" w:hAnsi="Times New Roman" w:cs="Times New Roman"/>
          <w:bCs/>
          <w:sz w:val="28"/>
          <w:szCs w:val="28"/>
          <w:lang w:eastAsia="ru-RU"/>
        </w:rPr>
        <w:t>средних школ, гимназий, лицеев, учебно-педагогических комплексов</w:t>
      </w:r>
      <w:r w:rsidRPr="00387364">
        <w:rPr>
          <w:rFonts w:ascii="Times New Roman" w:eastAsia="Times New Roman" w:hAnsi="Times New Roman" w:cs="Times New Roman"/>
          <w:sz w:val="28"/>
          <w:szCs w:val="28"/>
          <w:lang w:eastAsia="ru-RU"/>
        </w:rPr>
        <w:t> (кроме учащихся первых классов, которые обучаются на базе учреждений дошкольного образования),</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87364">
        <w:rPr>
          <w:rFonts w:ascii="Times New Roman" w:eastAsia="Times New Roman" w:hAnsi="Times New Roman" w:cs="Times New Roman"/>
          <w:sz w:val="28"/>
          <w:szCs w:val="28"/>
          <w:lang w:eastAsia="ru-RU"/>
        </w:rPr>
        <w:t>2.2.    </w:t>
      </w:r>
      <w:r w:rsidRPr="00387364">
        <w:rPr>
          <w:rFonts w:ascii="Times New Roman" w:eastAsia="Times New Roman" w:hAnsi="Times New Roman" w:cs="Times New Roman"/>
          <w:b/>
          <w:bCs/>
          <w:sz w:val="28"/>
          <w:szCs w:val="28"/>
          <w:lang w:eastAsia="ru-RU"/>
        </w:rPr>
        <w:t>из семей, в которых один из родителей является инвалидом I или II группы;</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7364">
        <w:rPr>
          <w:rFonts w:ascii="Times New Roman" w:eastAsia="Times New Roman" w:hAnsi="Times New Roman" w:cs="Times New Roman"/>
          <w:sz w:val="28"/>
          <w:szCs w:val="28"/>
          <w:lang w:eastAsia="ru-RU"/>
        </w:rPr>
        <w:t>2.3.    </w:t>
      </w:r>
      <w:r w:rsidRPr="00387364">
        <w:rPr>
          <w:rFonts w:ascii="Times New Roman" w:eastAsia="Times New Roman" w:hAnsi="Times New Roman" w:cs="Times New Roman"/>
          <w:bCs/>
          <w:sz w:val="28"/>
          <w:szCs w:val="28"/>
          <w:lang w:eastAsia="ru-RU"/>
        </w:rPr>
        <w:t>из семей военнослужащих, ставших инвалидами вследствие ранения, контузии, увечья иди заболевания, полученных при защите Отечества или исполнении обязанностей воинской службы в государствах, где велись боевые действия;</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7364">
        <w:rPr>
          <w:rFonts w:ascii="Times New Roman" w:eastAsia="Times New Roman" w:hAnsi="Times New Roman" w:cs="Times New Roman"/>
          <w:sz w:val="28"/>
          <w:szCs w:val="28"/>
          <w:lang w:eastAsia="ru-RU"/>
        </w:rPr>
        <w:t>2.4.    </w:t>
      </w:r>
      <w:r w:rsidRPr="00387364">
        <w:rPr>
          <w:rFonts w:ascii="Times New Roman" w:eastAsia="Times New Roman" w:hAnsi="Times New Roman" w:cs="Times New Roman"/>
          <w:bCs/>
          <w:sz w:val="28"/>
          <w:szCs w:val="28"/>
          <w:lang w:eastAsia="ru-RU"/>
        </w:rPr>
        <w:t>из семей лиц начальствующего и рядового состава органов внутренних дел, ставших инвалидами вследствие ранения, контузии, увечья иди заболевания, полученных при исполнении служебных обязанностей в районах боевых действий;</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7364">
        <w:rPr>
          <w:rFonts w:ascii="Times New Roman" w:eastAsia="Times New Roman" w:hAnsi="Times New Roman" w:cs="Times New Roman"/>
          <w:bCs/>
          <w:sz w:val="28"/>
          <w:szCs w:val="28"/>
          <w:lang w:eastAsia="ru-RU"/>
        </w:rPr>
        <w:t>2.5 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полученные в период ведения боевых действий.</w:t>
      </w:r>
    </w:p>
    <w:p w:rsidR="00515EB2" w:rsidRPr="00387364" w:rsidRDefault="00515EB2" w:rsidP="00515E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87364">
        <w:rPr>
          <w:rFonts w:ascii="Times New Roman" w:eastAsia="Times New Roman" w:hAnsi="Times New Roman" w:cs="Times New Roman"/>
          <w:sz w:val="28"/>
          <w:szCs w:val="28"/>
          <w:lang w:eastAsia="ru-RU"/>
        </w:rPr>
        <w:lastRenderedPageBreak/>
        <w:t> 2.6 </w:t>
      </w:r>
      <w:r w:rsidRPr="00387364">
        <w:rPr>
          <w:rFonts w:ascii="Times New Roman" w:eastAsia="Times New Roman" w:hAnsi="Times New Roman" w:cs="Times New Roman"/>
          <w:bCs/>
          <w:sz w:val="28"/>
          <w:szCs w:val="28"/>
          <w:lang w:eastAsia="ru-RU"/>
        </w:rPr>
        <w:t>из семей военнослужащих, лиц начальствующего и рядового состава органов внутренних дел, умерших вследствие ранений, контузии, увечья или заболеваниях, полученных в период боевых действий.</w:t>
      </w:r>
    </w:p>
    <w:p w:rsidR="00515EB2" w:rsidRPr="00387364" w:rsidRDefault="00515EB2" w:rsidP="00515EB2">
      <w:pPr>
        <w:pStyle w:val="a5"/>
        <w:jc w:val="both"/>
        <w:rPr>
          <w:sz w:val="28"/>
          <w:szCs w:val="28"/>
        </w:rPr>
      </w:pPr>
      <w:r w:rsidRPr="00387364">
        <w:rPr>
          <w:sz w:val="28"/>
          <w:szCs w:val="28"/>
        </w:rPr>
        <w:t xml:space="preserve">2.7 </w:t>
      </w:r>
      <w:r w:rsidR="00BC32DC" w:rsidRPr="00387364">
        <w:rPr>
          <w:sz w:val="28"/>
          <w:szCs w:val="28"/>
        </w:rPr>
        <w:t xml:space="preserve"> учащимся </w:t>
      </w:r>
      <w:r w:rsidRPr="00387364">
        <w:rPr>
          <w:sz w:val="28"/>
          <w:szCs w:val="28"/>
        </w:rPr>
        <w:t xml:space="preserve"> 5 - 11 классов   общеобразовательных учреждений, </w:t>
      </w:r>
      <w:r w:rsidRPr="00387364">
        <w:rPr>
          <w:b/>
          <w:sz w:val="28"/>
          <w:szCs w:val="28"/>
        </w:rPr>
        <w:t xml:space="preserve">проживающим в сельских населенных пунктах </w:t>
      </w:r>
    </w:p>
    <w:p w:rsidR="003A4DDE" w:rsidRDefault="00BC32DC" w:rsidP="003A4DDE">
      <w:pPr>
        <w:pStyle w:val="a5"/>
        <w:jc w:val="both"/>
        <w:rPr>
          <w:sz w:val="28"/>
          <w:szCs w:val="28"/>
        </w:rPr>
      </w:pPr>
      <w:r w:rsidRPr="00387364">
        <w:rPr>
          <w:b/>
          <w:sz w:val="28"/>
          <w:szCs w:val="28"/>
        </w:rPr>
        <w:t xml:space="preserve">2.8 </w:t>
      </w:r>
      <w:proofErr w:type="gramStart"/>
      <w:r w:rsidRPr="00387364">
        <w:rPr>
          <w:b/>
          <w:sz w:val="28"/>
          <w:szCs w:val="28"/>
        </w:rPr>
        <w:t>проживающим</w:t>
      </w:r>
      <w:proofErr w:type="gramEnd"/>
      <w:r w:rsidRPr="00387364">
        <w:rPr>
          <w:b/>
          <w:sz w:val="28"/>
          <w:szCs w:val="28"/>
        </w:rPr>
        <w:t xml:space="preserve"> в </w:t>
      </w:r>
      <w:r w:rsidR="00E00D9B">
        <w:rPr>
          <w:b/>
          <w:sz w:val="28"/>
          <w:szCs w:val="28"/>
        </w:rPr>
        <w:t xml:space="preserve"> общежитиях учреждений общего среднего образования</w:t>
      </w:r>
      <w:r w:rsidRPr="00387364">
        <w:rPr>
          <w:b/>
          <w:sz w:val="28"/>
          <w:szCs w:val="28"/>
        </w:rPr>
        <w:t xml:space="preserve"> </w:t>
      </w:r>
      <w:r w:rsidR="00E00D9B">
        <w:rPr>
          <w:b/>
          <w:sz w:val="28"/>
          <w:szCs w:val="28"/>
        </w:rPr>
        <w:t xml:space="preserve"> </w:t>
      </w:r>
      <w:r w:rsidR="009659C0" w:rsidRPr="00387364">
        <w:rPr>
          <w:sz w:val="28"/>
          <w:szCs w:val="28"/>
        </w:rPr>
        <w:t xml:space="preserve"> (четырехразовое</w:t>
      </w:r>
      <w:r w:rsidRPr="00387364">
        <w:rPr>
          <w:sz w:val="28"/>
          <w:szCs w:val="28"/>
        </w:rPr>
        <w:t xml:space="preserve"> питание</w:t>
      </w:r>
      <w:r w:rsidR="00387364">
        <w:rPr>
          <w:sz w:val="28"/>
          <w:szCs w:val="28"/>
        </w:rPr>
        <w:t>)</w:t>
      </w: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Default="00387364" w:rsidP="003A4DDE">
      <w:pPr>
        <w:pStyle w:val="a5"/>
        <w:jc w:val="both"/>
        <w:rPr>
          <w:sz w:val="28"/>
          <w:szCs w:val="28"/>
        </w:rPr>
      </w:pPr>
    </w:p>
    <w:p w:rsidR="00387364" w:rsidRPr="00387364" w:rsidRDefault="00387364" w:rsidP="003A4DDE">
      <w:pPr>
        <w:pStyle w:val="a5"/>
        <w:jc w:val="both"/>
        <w:rPr>
          <w:sz w:val="28"/>
          <w:szCs w:val="28"/>
        </w:rPr>
      </w:pPr>
    </w:p>
    <w:p w:rsidR="00387364" w:rsidRDefault="00387364" w:rsidP="00387364">
      <w:pPr>
        <w:pStyle w:val="a5"/>
        <w:spacing w:before="0" w:beforeAutospacing="0" w:after="0" w:afterAutospacing="0"/>
        <w:jc w:val="center"/>
        <w:rPr>
          <w:b/>
          <w:bCs/>
          <w:sz w:val="28"/>
          <w:szCs w:val="28"/>
        </w:rPr>
      </w:pPr>
      <w:r w:rsidRPr="00387364">
        <w:rPr>
          <w:b/>
          <w:bCs/>
          <w:sz w:val="28"/>
          <w:szCs w:val="28"/>
        </w:rPr>
        <w:t xml:space="preserve">ПЕРЕЧЕНЬ ДОКУМЕНТОВ, </w:t>
      </w:r>
    </w:p>
    <w:p w:rsidR="00387364" w:rsidRDefault="00387364" w:rsidP="00387364">
      <w:pPr>
        <w:pStyle w:val="a5"/>
        <w:spacing w:before="0" w:beforeAutospacing="0" w:after="0" w:afterAutospacing="0"/>
        <w:jc w:val="center"/>
        <w:rPr>
          <w:b/>
          <w:bCs/>
          <w:sz w:val="28"/>
          <w:szCs w:val="28"/>
        </w:rPr>
      </w:pPr>
      <w:proofErr w:type="gramStart"/>
      <w:r w:rsidRPr="00387364">
        <w:rPr>
          <w:b/>
          <w:bCs/>
          <w:sz w:val="28"/>
          <w:szCs w:val="28"/>
        </w:rPr>
        <w:t>НЕОБХОДИМЫХ</w:t>
      </w:r>
      <w:proofErr w:type="gramEnd"/>
      <w:r w:rsidRPr="00387364">
        <w:rPr>
          <w:b/>
          <w:bCs/>
          <w:sz w:val="28"/>
          <w:szCs w:val="28"/>
        </w:rPr>
        <w:t xml:space="preserve"> ДЛЯ ОФОРМЛЕНИЯ </w:t>
      </w:r>
    </w:p>
    <w:p w:rsidR="005B7B52" w:rsidRPr="00387364" w:rsidRDefault="00387364" w:rsidP="00387364">
      <w:pPr>
        <w:pStyle w:val="a5"/>
        <w:spacing w:before="0" w:beforeAutospacing="0" w:after="0" w:afterAutospacing="0"/>
        <w:jc w:val="center"/>
        <w:rPr>
          <w:sz w:val="28"/>
          <w:szCs w:val="28"/>
        </w:rPr>
      </w:pPr>
      <w:r w:rsidRPr="00387364">
        <w:rPr>
          <w:b/>
          <w:bCs/>
          <w:sz w:val="28"/>
          <w:szCs w:val="28"/>
        </w:rPr>
        <w:t xml:space="preserve">БЕСПЛАТНОГО ПИТАНИЯ </w:t>
      </w:r>
      <w:r w:rsidR="000755F9">
        <w:rPr>
          <w:b/>
          <w:bCs/>
          <w:sz w:val="28"/>
          <w:szCs w:val="28"/>
        </w:rPr>
        <w:t xml:space="preserve"> </w:t>
      </w:r>
      <w:proofErr w:type="gramStart"/>
      <w:r w:rsidR="000755F9">
        <w:rPr>
          <w:b/>
          <w:bCs/>
          <w:sz w:val="28"/>
          <w:szCs w:val="28"/>
        </w:rPr>
        <w:t>ОБУЧАЮЩИМСЯ</w:t>
      </w:r>
      <w:proofErr w:type="gramEnd"/>
    </w:p>
    <w:p w:rsidR="005B7B52" w:rsidRPr="00387364" w:rsidRDefault="00387364" w:rsidP="000D078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0755F9">
        <w:rPr>
          <w:rFonts w:ascii="Times New Roman" w:hAnsi="Times New Roman" w:cs="Times New Roman"/>
          <w:b/>
          <w:sz w:val="28"/>
          <w:szCs w:val="28"/>
          <w:lang w:eastAsia="ru-RU"/>
        </w:rPr>
        <w:t xml:space="preserve"> </w:t>
      </w:r>
      <w:proofErr w:type="gramStart"/>
      <w:r w:rsidR="000755F9">
        <w:rPr>
          <w:rFonts w:ascii="Times New Roman" w:hAnsi="Times New Roman" w:cs="Times New Roman"/>
          <w:b/>
          <w:sz w:val="28"/>
          <w:szCs w:val="28"/>
          <w:lang w:eastAsia="ru-RU"/>
        </w:rPr>
        <w:t>Обучающимся</w:t>
      </w:r>
      <w:proofErr w:type="gramEnd"/>
      <w:r w:rsidR="000755F9">
        <w:rPr>
          <w:rFonts w:ascii="Times New Roman" w:hAnsi="Times New Roman" w:cs="Times New Roman"/>
          <w:b/>
          <w:sz w:val="28"/>
          <w:szCs w:val="28"/>
          <w:lang w:eastAsia="ru-RU"/>
        </w:rPr>
        <w:t xml:space="preserve"> </w:t>
      </w:r>
      <w:r w:rsidR="005B7B52" w:rsidRPr="00387364">
        <w:rPr>
          <w:rFonts w:ascii="Times New Roman" w:hAnsi="Times New Roman" w:cs="Times New Roman"/>
          <w:b/>
          <w:sz w:val="28"/>
          <w:szCs w:val="28"/>
          <w:lang w:eastAsia="ru-RU"/>
        </w:rPr>
        <w:t xml:space="preserve"> из многодетных семей</w:t>
      </w:r>
      <w:r w:rsidR="005B7B52" w:rsidRPr="00387364">
        <w:rPr>
          <w:rFonts w:ascii="Times New Roman" w:hAnsi="Times New Roman" w:cs="Times New Roman"/>
          <w:sz w:val="28"/>
          <w:szCs w:val="28"/>
          <w:lang w:eastAsia="ru-RU"/>
        </w:rPr>
        <w:t>:</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заявление;</w:t>
      </w:r>
    </w:p>
    <w:p w:rsidR="005B7B52"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xml:space="preserve">         копия удостоверения </w:t>
      </w:r>
      <w:r w:rsidR="003C536A">
        <w:rPr>
          <w:rFonts w:ascii="Times New Roman" w:hAnsi="Times New Roman" w:cs="Times New Roman"/>
          <w:sz w:val="28"/>
          <w:szCs w:val="28"/>
          <w:lang w:eastAsia="ru-RU"/>
        </w:rPr>
        <w:t xml:space="preserve"> многодетной семьи</w:t>
      </w:r>
      <w:r w:rsidRPr="00387364">
        <w:rPr>
          <w:rFonts w:ascii="Times New Roman" w:hAnsi="Times New Roman" w:cs="Times New Roman"/>
          <w:sz w:val="28"/>
          <w:szCs w:val="28"/>
          <w:lang w:eastAsia="ru-RU"/>
        </w:rPr>
        <w:t xml:space="preserve"> (на каждого ребёнка)</w:t>
      </w:r>
    </w:p>
    <w:p w:rsidR="003C536A" w:rsidRPr="00387364" w:rsidRDefault="003C536A" w:rsidP="000D078E">
      <w:pPr>
        <w:pStyle w:val="a8"/>
        <w:jc w:val="both"/>
        <w:rPr>
          <w:rFonts w:ascii="Times New Roman" w:hAnsi="Times New Roman" w:cs="Times New Roman"/>
          <w:sz w:val="28"/>
          <w:szCs w:val="28"/>
          <w:lang w:eastAsia="ru-RU"/>
        </w:rPr>
      </w:pPr>
    </w:p>
    <w:p w:rsidR="005B7B52" w:rsidRPr="00387364" w:rsidRDefault="005B7B52" w:rsidP="000D078E">
      <w:pPr>
        <w:pStyle w:val="a8"/>
        <w:jc w:val="both"/>
        <w:rPr>
          <w:rFonts w:ascii="Times New Roman" w:hAnsi="Times New Roman" w:cs="Times New Roman"/>
          <w:b/>
          <w:sz w:val="28"/>
          <w:szCs w:val="28"/>
          <w:lang w:eastAsia="ru-RU"/>
        </w:rPr>
      </w:pPr>
      <w:r w:rsidRPr="00387364">
        <w:rPr>
          <w:rFonts w:ascii="Times New Roman" w:hAnsi="Times New Roman" w:cs="Times New Roman"/>
          <w:sz w:val="28"/>
          <w:szCs w:val="28"/>
          <w:lang w:eastAsia="ru-RU"/>
        </w:rPr>
        <w:t>2</w:t>
      </w:r>
      <w:r w:rsidR="00387364">
        <w:rPr>
          <w:rFonts w:ascii="Times New Roman" w:hAnsi="Times New Roman" w:cs="Times New Roman"/>
          <w:b/>
          <w:sz w:val="28"/>
          <w:szCs w:val="28"/>
          <w:lang w:eastAsia="ru-RU"/>
        </w:rPr>
        <w:t>. </w:t>
      </w:r>
      <w:r w:rsidR="000755F9">
        <w:rPr>
          <w:rFonts w:ascii="Times New Roman" w:hAnsi="Times New Roman" w:cs="Times New Roman"/>
          <w:b/>
          <w:sz w:val="28"/>
          <w:szCs w:val="28"/>
          <w:lang w:eastAsia="ru-RU"/>
        </w:rPr>
        <w:t xml:space="preserve"> </w:t>
      </w:r>
      <w:proofErr w:type="gramStart"/>
      <w:r w:rsidR="000755F9">
        <w:rPr>
          <w:rFonts w:ascii="Times New Roman" w:hAnsi="Times New Roman" w:cs="Times New Roman"/>
          <w:b/>
          <w:sz w:val="28"/>
          <w:szCs w:val="28"/>
          <w:lang w:eastAsia="ru-RU"/>
        </w:rPr>
        <w:t>Обучающимся</w:t>
      </w:r>
      <w:proofErr w:type="gramEnd"/>
      <w:r w:rsidRPr="00387364">
        <w:rPr>
          <w:rFonts w:ascii="Times New Roman" w:hAnsi="Times New Roman" w:cs="Times New Roman"/>
          <w:b/>
          <w:sz w:val="28"/>
          <w:szCs w:val="28"/>
          <w:lang w:eastAsia="ru-RU"/>
        </w:rPr>
        <w:t xml:space="preserve"> из малообеспеченных семей:</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заявление;</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справка о</w:t>
      </w:r>
      <w:r w:rsidR="003C536A">
        <w:rPr>
          <w:rFonts w:ascii="Times New Roman" w:hAnsi="Times New Roman" w:cs="Times New Roman"/>
          <w:sz w:val="28"/>
          <w:szCs w:val="28"/>
          <w:lang w:eastAsia="ru-RU"/>
        </w:rPr>
        <w:t xml:space="preserve">  месте  жительства и </w:t>
      </w:r>
      <w:r w:rsidRPr="00387364">
        <w:rPr>
          <w:rFonts w:ascii="Times New Roman" w:hAnsi="Times New Roman" w:cs="Times New Roman"/>
          <w:sz w:val="28"/>
          <w:szCs w:val="28"/>
          <w:lang w:eastAsia="ru-RU"/>
        </w:rPr>
        <w:t xml:space="preserve"> составе семьи;</w:t>
      </w:r>
    </w:p>
    <w:p w:rsidR="000D078E"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xml:space="preserve">         </w:t>
      </w:r>
      <w:r w:rsidR="003C536A">
        <w:rPr>
          <w:rFonts w:ascii="Times New Roman" w:hAnsi="Times New Roman" w:cs="Times New Roman"/>
          <w:sz w:val="28"/>
          <w:szCs w:val="28"/>
          <w:lang w:eastAsia="ru-RU"/>
        </w:rPr>
        <w:t xml:space="preserve"> сведения о доходах каждого члена семьи обучающегося</w:t>
      </w:r>
      <w:r w:rsidR="000D078E">
        <w:rPr>
          <w:rFonts w:ascii="Times New Roman" w:hAnsi="Times New Roman" w:cs="Times New Roman"/>
          <w:sz w:val="28"/>
          <w:szCs w:val="28"/>
          <w:lang w:eastAsia="ru-RU"/>
        </w:rPr>
        <w:t xml:space="preserve"> за последние двенадцать месяцев, предшествующих месяцу подачи заявления  </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справка из записи акта о рождении ребенка (если мать не состоит в браке);</w:t>
      </w:r>
    </w:p>
    <w:p w:rsidR="005B7B52" w:rsidRPr="00387364" w:rsidRDefault="005B7B52" w:rsidP="000D078E">
      <w:pPr>
        <w:pStyle w:val="a8"/>
        <w:jc w:val="both"/>
        <w:rPr>
          <w:rFonts w:ascii="Times New Roman" w:hAnsi="Times New Roman" w:cs="Times New Roman"/>
          <w:b/>
          <w:sz w:val="28"/>
          <w:szCs w:val="28"/>
          <w:lang w:eastAsia="ru-RU"/>
        </w:rPr>
      </w:pPr>
      <w:r w:rsidRPr="00387364">
        <w:rPr>
          <w:rFonts w:ascii="Times New Roman" w:hAnsi="Times New Roman" w:cs="Times New Roman"/>
          <w:sz w:val="28"/>
          <w:szCs w:val="28"/>
          <w:lang w:eastAsia="ru-RU"/>
        </w:rPr>
        <w:t>3</w:t>
      </w:r>
      <w:r w:rsidR="00387364">
        <w:rPr>
          <w:rFonts w:ascii="Times New Roman" w:hAnsi="Times New Roman" w:cs="Times New Roman"/>
          <w:b/>
          <w:sz w:val="28"/>
          <w:szCs w:val="28"/>
          <w:lang w:eastAsia="ru-RU"/>
        </w:rPr>
        <w:t xml:space="preserve">. </w:t>
      </w:r>
      <w:r w:rsidRPr="00387364">
        <w:rPr>
          <w:rFonts w:ascii="Times New Roman" w:hAnsi="Times New Roman" w:cs="Times New Roman"/>
          <w:b/>
          <w:sz w:val="28"/>
          <w:szCs w:val="28"/>
          <w:lang w:eastAsia="ru-RU"/>
        </w:rPr>
        <w:t>Для детей-инвалидов:</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заявление;</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коп</w:t>
      </w:r>
      <w:r w:rsidR="000D078E">
        <w:rPr>
          <w:rFonts w:ascii="Times New Roman" w:hAnsi="Times New Roman" w:cs="Times New Roman"/>
          <w:sz w:val="28"/>
          <w:szCs w:val="28"/>
          <w:lang w:eastAsia="ru-RU"/>
        </w:rPr>
        <w:t>ия удостоверения  инвалида либо заключение медико-реабилитационной эксперной комиссии об установлении инвалидности</w:t>
      </w:r>
      <w:r w:rsidRPr="00387364">
        <w:rPr>
          <w:rFonts w:ascii="Times New Roman" w:hAnsi="Times New Roman" w:cs="Times New Roman"/>
          <w:sz w:val="28"/>
          <w:szCs w:val="28"/>
          <w:lang w:eastAsia="ru-RU"/>
        </w:rPr>
        <w:t>;</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xml:space="preserve">       </w:t>
      </w:r>
    </w:p>
    <w:p w:rsidR="005B7B52" w:rsidRPr="00387364" w:rsidRDefault="00387364" w:rsidP="000D078E">
      <w:pPr>
        <w:pStyle w:val="a8"/>
        <w:jc w:val="both"/>
        <w:rPr>
          <w:rFonts w:ascii="Times New Roman" w:hAnsi="Times New Roman" w:cs="Times New Roman"/>
          <w:b/>
          <w:sz w:val="28"/>
          <w:szCs w:val="28"/>
          <w:lang w:eastAsia="ru-RU"/>
        </w:rPr>
      </w:pPr>
      <w:r>
        <w:rPr>
          <w:rFonts w:ascii="Times New Roman" w:hAnsi="Times New Roman" w:cs="Times New Roman"/>
          <w:sz w:val="28"/>
          <w:szCs w:val="28"/>
          <w:lang w:eastAsia="ru-RU"/>
        </w:rPr>
        <w:t>4. </w:t>
      </w:r>
      <w:proofErr w:type="gramStart"/>
      <w:r w:rsidR="005B7B52" w:rsidRPr="00387364">
        <w:rPr>
          <w:rFonts w:ascii="Times New Roman" w:hAnsi="Times New Roman" w:cs="Times New Roman"/>
          <w:b/>
          <w:sz w:val="28"/>
          <w:szCs w:val="28"/>
          <w:lang w:eastAsia="ru-RU"/>
        </w:rPr>
        <w:t xml:space="preserve">Для </w:t>
      </w:r>
      <w:r w:rsidR="000755F9">
        <w:rPr>
          <w:rFonts w:ascii="Times New Roman" w:hAnsi="Times New Roman" w:cs="Times New Roman"/>
          <w:b/>
          <w:sz w:val="28"/>
          <w:szCs w:val="28"/>
          <w:lang w:eastAsia="ru-RU"/>
        </w:rPr>
        <w:t xml:space="preserve"> обучающихся </w:t>
      </w:r>
      <w:r w:rsidR="005B7B52" w:rsidRPr="00387364">
        <w:rPr>
          <w:rFonts w:ascii="Times New Roman" w:hAnsi="Times New Roman" w:cs="Times New Roman"/>
          <w:b/>
          <w:sz w:val="28"/>
          <w:szCs w:val="28"/>
          <w:lang w:eastAsia="ru-RU"/>
        </w:rPr>
        <w:t xml:space="preserve"> из семей, в которых один из родителей является инвалидом I или II группы:</w:t>
      </w:r>
      <w:proofErr w:type="gramEnd"/>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заявление;</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xml:space="preserve">         копия удостоверения </w:t>
      </w:r>
      <w:r w:rsidR="000D078E">
        <w:rPr>
          <w:rFonts w:ascii="Times New Roman" w:hAnsi="Times New Roman" w:cs="Times New Roman"/>
          <w:sz w:val="28"/>
          <w:szCs w:val="28"/>
          <w:lang w:eastAsia="ru-RU"/>
        </w:rPr>
        <w:t xml:space="preserve"> инвалида;</w:t>
      </w:r>
    </w:p>
    <w:p w:rsidR="000D078E" w:rsidRDefault="000D078E" w:rsidP="000D078E">
      <w:pPr>
        <w:pStyle w:val="a8"/>
        <w:jc w:val="both"/>
        <w:rPr>
          <w:rFonts w:ascii="Times New Roman" w:hAnsi="Times New Roman" w:cs="Times New Roman"/>
          <w:sz w:val="28"/>
          <w:szCs w:val="28"/>
        </w:rPr>
      </w:pPr>
    </w:p>
    <w:p w:rsidR="00A43D36" w:rsidRPr="00387364" w:rsidRDefault="00A43D36" w:rsidP="000D078E">
      <w:pPr>
        <w:pStyle w:val="a8"/>
        <w:jc w:val="both"/>
        <w:rPr>
          <w:rFonts w:ascii="Times New Roman" w:hAnsi="Times New Roman" w:cs="Times New Roman"/>
          <w:b/>
          <w:sz w:val="28"/>
          <w:szCs w:val="28"/>
        </w:rPr>
      </w:pPr>
      <w:r w:rsidRPr="00387364">
        <w:rPr>
          <w:rFonts w:ascii="Times New Roman" w:hAnsi="Times New Roman" w:cs="Times New Roman"/>
          <w:sz w:val="28"/>
          <w:szCs w:val="28"/>
        </w:rPr>
        <w:t>5</w:t>
      </w:r>
      <w:r w:rsidRPr="00387364">
        <w:rPr>
          <w:rFonts w:ascii="Times New Roman" w:hAnsi="Times New Roman" w:cs="Times New Roman"/>
          <w:b/>
          <w:sz w:val="28"/>
          <w:szCs w:val="28"/>
        </w:rPr>
        <w:t xml:space="preserve">.     </w:t>
      </w:r>
      <w:proofErr w:type="gramStart"/>
      <w:r w:rsidR="003003E9" w:rsidRPr="00387364">
        <w:rPr>
          <w:rFonts w:ascii="Times New Roman" w:hAnsi="Times New Roman" w:cs="Times New Roman"/>
          <w:b/>
          <w:sz w:val="28"/>
          <w:szCs w:val="28"/>
        </w:rPr>
        <w:t>Для</w:t>
      </w:r>
      <w:proofErr w:type="gramEnd"/>
      <w:r w:rsidR="003003E9" w:rsidRPr="00387364">
        <w:rPr>
          <w:rFonts w:ascii="Times New Roman" w:hAnsi="Times New Roman" w:cs="Times New Roman"/>
          <w:b/>
          <w:sz w:val="28"/>
          <w:szCs w:val="28"/>
        </w:rPr>
        <w:t xml:space="preserve"> </w:t>
      </w:r>
      <w:r w:rsidR="000755F9">
        <w:rPr>
          <w:rFonts w:ascii="Times New Roman" w:hAnsi="Times New Roman" w:cs="Times New Roman"/>
          <w:b/>
          <w:sz w:val="28"/>
          <w:szCs w:val="28"/>
        </w:rPr>
        <w:t xml:space="preserve"> обучающихся</w:t>
      </w:r>
      <w:r w:rsidR="003003E9" w:rsidRPr="00387364">
        <w:rPr>
          <w:rFonts w:ascii="Times New Roman" w:hAnsi="Times New Roman" w:cs="Times New Roman"/>
          <w:b/>
          <w:sz w:val="28"/>
          <w:szCs w:val="28"/>
        </w:rPr>
        <w:t>, проживающих  в сельских населё</w:t>
      </w:r>
      <w:r w:rsidRPr="00387364">
        <w:rPr>
          <w:rFonts w:ascii="Times New Roman" w:hAnsi="Times New Roman" w:cs="Times New Roman"/>
          <w:b/>
          <w:sz w:val="28"/>
          <w:szCs w:val="28"/>
        </w:rPr>
        <w:t xml:space="preserve">нных пунктах  </w:t>
      </w:r>
    </w:p>
    <w:p w:rsidR="00A43D36" w:rsidRPr="00387364" w:rsidRDefault="00A43D36"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xml:space="preserve">         заявление;</w:t>
      </w:r>
    </w:p>
    <w:p w:rsidR="00A43D36" w:rsidRDefault="00A43D36"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xml:space="preserve">     </w:t>
      </w:r>
      <w:r w:rsidR="000D078E">
        <w:rPr>
          <w:rFonts w:ascii="Times New Roman" w:hAnsi="Times New Roman" w:cs="Times New Roman"/>
          <w:sz w:val="28"/>
          <w:szCs w:val="28"/>
          <w:lang w:eastAsia="ru-RU"/>
        </w:rPr>
        <w:t xml:space="preserve">  </w:t>
      </w:r>
      <w:r w:rsidRPr="00387364">
        <w:rPr>
          <w:rFonts w:ascii="Times New Roman" w:hAnsi="Times New Roman" w:cs="Times New Roman"/>
          <w:sz w:val="28"/>
          <w:szCs w:val="28"/>
          <w:lang w:eastAsia="ru-RU"/>
        </w:rPr>
        <w:t xml:space="preserve">справка о </w:t>
      </w:r>
      <w:r w:rsidR="000D078E">
        <w:rPr>
          <w:rFonts w:ascii="Times New Roman" w:hAnsi="Times New Roman" w:cs="Times New Roman"/>
          <w:sz w:val="28"/>
          <w:szCs w:val="28"/>
          <w:lang w:eastAsia="ru-RU"/>
        </w:rPr>
        <w:t xml:space="preserve"> месте жительства</w:t>
      </w:r>
      <w:r w:rsidRPr="00387364">
        <w:rPr>
          <w:rFonts w:ascii="Times New Roman" w:hAnsi="Times New Roman" w:cs="Times New Roman"/>
          <w:sz w:val="28"/>
          <w:szCs w:val="28"/>
          <w:lang w:eastAsia="ru-RU"/>
        </w:rPr>
        <w:t xml:space="preserve">  (повторную справку необходимо предоставить в феврале </w:t>
      </w:r>
      <w:r w:rsidR="000D078E">
        <w:rPr>
          <w:rFonts w:ascii="Times New Roman" w:hAnsi="Times New Roman" w:cs="Times New Roman"/>
          <w:sz w:val="28"/>
          <w:szCs w:val="28"/>
          <w:lang w:eastAsia="ru-RU"/>
        </w:rPr>
        <w:t xml:space="preserve"> следующего </w:t>
      </w:r>
      <w:r w:rsidRPr="00387364">
        <w:rPr>
          <w:rFonts w:ascii="Times New Roman" w:hAnsi="Times New Roman" w:cs="Times New Roman"/>
          <w:sz w:val="28"/>
          <w:szCs w:val="28"/>
          <w:lang w:eastAsia="ru-RU"/>
        </w:rPr>
        <w:t xml:space="preserve"> года)</w:t>
      </w:r>
    </w:p>
    <w:p w:rsidR="00387364" w:rsidRPr="00387364" w:rsidRDefault="00387364" w:rsidP="000D078E">
      <w:pPr>
        <w:pStyle w:val="a8"/>
        <w:jc w:val="both"/>
        <w:rPr>
          <w:rFonts w:ascii="Times New Roman" w:hAnsi="Times New Roman" w:cs="Times New Roman"/>
          <w:sz w:val="28"/>
          <w:szCs w:val="28"/>
          <w:lang w:eastAsia="ru-RU"/>
        </w:rPr>
      </w:pP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Для</w:t>
      </w:r>
      <w:r w:rsidR="00872A1B" w:rsidRPr="00387364">
        <w:rPr>
          <w:rFonts w:ascii="Times New Roman" w:hAnsi="Times New Roman" w:cs="Times New Roman"/>
          <w:sz w:val="28"/>
          <w:szCs w:val="28"/>
          <w:lang w:eastAsia="ru-RU"/>
        </w:rPr>
        <w:t xml:space="preserve"> получения бесплатного питания </w:t>
      </w:r>
      <w:r w:rsidRPr="00387364">
        <w:rPr>
          <w:rFonts w:ascii="Times New Roman" w:hAnsi="Times New Roman" w:cs="Times New Roman"/>
          <w:sz w:val="28"/>
          <w:szCs w:val="28"/>
          <w:lang w:eastAsia="ru-RU"/>
        </w:rPr>
        <w:t xml:space="preserve">родители или иные </w:t>
      </w:r>
      <w:r w:rsidR="00872A1B" w:rsidRPr="00387364">
        <w:rPr>
          <w:rFonts w:ascii="Times New Roman" w:hAnsi="Times New Roman" w:cs="Times New Roman"/>
          <w:sz w:val="28"/>
          <w:szCs w:val="28"/>
          <w:lang w:eastAsia="ru-RU"/>
        </w:rPr>
        <w:t>законные представители с 1 по 25</w:t>
      </w:r>
      <w:r w:rsidRPr="00387364">
        <w:rPr>
          <w:rFonts w:ascii="Times New Roman" w:hAnsi="Times New Roman" w:cs="Times New Roman"/>
          <w:sz w:val="28"/>
          <w:szCs w:val="28"/>
          <w:lang w:eastAsia="ru-RU"/>
        </w:rPr>
        <w:t> августа подают заявление на имя </w:t>
      </w:r>
      <w:hyperlink r:id="rId6" w:history="1">
        <w:r w:rsidRPr="00387364">
          <w:rPr>
            <w:rFonts w:ascii="Times New Roman" w:hAnsi="Times New Roman" w:cs="Times New Roman"/>
            <w:color w:val="262626" w:themeColor="text1" w:themeTint="D9"/>
            <w:sz w:val="28"/>
            <w:szCs w:val="28"/>
            <w:lang w:eastAsia="ru-RU"/>
          </w:rPr>
          <w:t>руководителя</w:t>
        </w:r>
      </w:hyperlink>
      <w:r w:rsidRPr="00387364">
        <w:rPr>
          <w:rFonts w:ascii="Times New Roman" w:hAnsi="Times New Roman" w:cs="Times New Roman"/>
          <w:color w:val="262626" w:themeColor="text1" w:themeTint="D9"/>
          <w:sz w:val="28"/>
          <w:szCs w:val="28"/>
          <w:lang w:eastAsia="ru-RU"/>
        </w:rPr>
        <w:t> </w:t>
      </w:r>
      <w:r w:rsidRPr="00387364">
        <w:rPr>
          <w:rFonts w:ascii="Times New Roman" w:hAnsi="Times New Roman" w:cs="Times New Roman"/>
          <w:sz w:val="28"/>
          <w:szCs w:val="28"/>
          <w:lang w:eastAsia="ru-RU"/>
        </w:rPr>
        <w:t>учреждения образования.</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Решение о предоставлении бесплатного питания п</w:t>
      </w:r>
      <w:r w:rsidR="009659C0" w:rsidRPr="00387364">
        <w:rPr>
          <w:rFonts w:ascii="Times New Roman" w:hAnsi="Times New Roman" w:cs="Times New Roman"/>
          <w:sz w:val="28"/>
          <w:szCs w:val="28"/>
          <w:lang w:eastAsia="ru-RU"/>
        </w:rPr>
        <w:t>о заявлениям, поданным с 1</w:t>
      </w:r>
      <w:r w:rsidR="00EF131C" w:rsidRPr="00387364">
        <w:rPr>
          <w:rFonts w:ascii="Times New Roman" w:hAnsi="Times New Roman" w:cs="Times New Roman"/>
          <w:sz w:val="28"/>
          <w:szCs w:val="28"/>
          <w:lang w:eastAsia="ru-RU"/>
        </w:rPr>
        <w:t xml:space="preserve"> по 2</w:t>
      </w:r>
      <w:r w:rsidR="009659C0" w:rsidRPr="00387364">
        <w:rPr>
          <w:rFonts w:ascii="Times New Roman" w:hAnsi="Times New Roman" w:cs="Times New Roman"/>
          <w:sz w:val="28"/>
          <w:szCs w:val="28"/>
          <w:lang w:eastAsia="ru-RU"/>
        </w:rPr>
        <w:t>5</w:t>
      </w:r>
      <w:r w:rsidRPr="00387364">
        <w:rPr>
          <w:rFonts w:ascii="Times New Roman" w:hAnsi="Times New Roman" w:cs="Times New Roman"/>
          <w:sz w:val="28"/>
          <w:szCs w:val="28"/>
          <w:lang w:eastAsia="ru-RU"/>
        </w:rPr>
        <w:t> августа, принимается комиссией в течение пяти дней после истечения указанного срока подачи заявлений и оформляется приказом руководителя учреждения образования.</w:t>
      </w:r>
    </w:p>
    <w:p w:rsidR="005B7B52" w:rsidRPr="00387364" w:rsidRDefault="005B7B52"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В случае обращения за предоставлен</w:t>
      </w:r>
      <w:r w:rsidR="009659C0" w:rsidRPr="00387364">
        <w:rPr>
          <w:rFonts w:ascii="Times New Roman" w:hAnsi="Times New Roman" w:cs="Times New Roman"/>
          <w:sz w:val="28"/>
          <w:szCs w:val="28"/>
          <w:lang w:eastAsia="ru-RU"/>
        </w:rPr>
        <w:t>ием бесплатного питания после 25</w:t>
      </w:r>
      <w:r w:rsidRPr="00387364">
        <w:rPr>
          <w:rFonts w:ascii="Times New Roman" w:hAnsi="Times New Roman" w:cs="Times New Roman"/>
          <w:sz w:val="28"/>
          <w:szCs w:val="28"/>
          <w:lang w:eastAsia="ru-RU"/>
        </w:rPr>
        <w:t> августа комиссия принимает решение о его предоставлении в течение пяти дней со дня подачи заявления. При этом бесплатное питание предоставляется со дня принятия комиссией такого решения.</w:t>
      </w:r>
    </w:p>
    <w:p w:rsidR="00387364" w:rsidRDefault="003003E9" w:rsidP="000D078E">
      <w:pPr>
        <w:pStyle w:val="a8"/>
        <w:jc w:val="both"/>
        <w:rPr>
          <w:rFonts w:ascii="Times New Roman" w:hAnsi="Times New Roman" w:cs="Times New Roman"/>
          <w:sz w:val="28"/>
          <w:szCs w:val="28"/>
          <w:lang w:eastAsia="ru-RU"/>
        </w:rPr>
      </w:pPr>
      <w:r w:rsidRPr="00387364">
        <w:rPr>
          <w:rFonts w:ascii="Times New Roman" w:hAnsi="Times New Roman" w:cs="Times New Roman"/>
          <w:sz w:val="28"/>
          <w:szCs w:val="28"/>
          <w:lang w:eastAsia="ru-RU"/>
        </w:rPr>
        <w:t xml:space="preserve">        Приём документов для предоставления бесплатного питания ведётся </w:t>
      </w:r>
      <w:proofErr w:type="gramStart"/>
      <w:r w:rsidRPr="00387364">
        <w:rPr>
          <w:rFonts w:ascii="Times New Roman" w:hAnsi="Times New Roman" w:cs="Times New Roman"/>
          <w:sz w:val="28"/>
          <w:szCs w:val="28"/>
          <w:lang w:eastAsia="ru-RU"/>
        </w:rPr>
        <w:t>в</w:t>
      </w:r>
      <w:proofErr w:type="gramEnd"/>
    </w:p>
    <w:p w:rsidR="003003E9" w:rsidRPr="00387364" w:rsidRDefault="003003E9" w:rsidP="000D078E">
      <w:pPr>
        <w:pStyle w:val="a8"/>
        <w:jc w:val="both"/>
        <w:rPr>
          <w:rFonts w:ascii="Times New Roman" w:hAnsi="Times New Roman" w:cs="Times New Roman"/>
          <w:b/>
          <w:sz w:val="32"/>
          <w:szCs w:val="28"/>
          <w:lang w:eastAsia="ru-RU"/>
        </w:rPr>
      </w:pPr>
      <w:r w:rsidRPr="00387364">
        <w:rPr>
          <w:rFonts w:ascii="Times New Roman" w:hAnsi="Times New Roman" w:cs="Times New Roman"/>
          <w:b/>
          <w:sz w:val="32"/>
          <w:szCs w:val="28"/>
          <w:lang w:eastAsia="ru-RU"/>
        </w:rPr>
        <w:t xml:space="preserve">каб.28 (заместитель директора ЛАПАРЕВИЧ Ж.Ф.) по следующему графику: понедельник - пятница с 08.00 до 13.00; с 14.00 до 17.00 </w:t>
      </w:r>
    </w:p>
    <w:p w:rsidR="003003E9" w:rsidRPr="000755F9" w:rsidRDefault="000755F9" w:rsidP="000D078E">
      <w:pPr>
        <w:pStyle w:val="a8"/>
        <w:jc w:val="both"/>
        <w:rPr>
          <w:rFonts w:ascii="Times New Roman" w:hAnsi="Times New Roman" w:cs="Times New Roman"/>
          <w:sz w:val="28"/>
          <w:szCs w:val="28"/>
        </w:rPr>
      </w:pPr>
      <w:r w:rsidRPr="000755F9">
        <w:rPr>
          <w:rFonts w:ascii="Times New Roman" w:hAnsi="Times New Roman" w:cs="Times New Roman"/>
          <w:sz w:val="28"/>
          <w:szCs w:val="28"/>
        </w:rPr>
        <w:t xml:space="preserve">          Ответсвенность за достоверность сведений и документов, представленных для освобождения от оплаты за питание, несут законные представители обучающихся.</w:t>
      </w:r>
    </w:p>
    <w:p w:rsidR="00387364" w:rsidRPr="000755F9" w:rsidRDefault="000755F9" w:rsidP="000D078E">
      <w:pPr>
        <w:pStyle w:val="a8"/>
        <w:jc w:val="both"/>
        <w:rPr>
          <w:rStyle w:val="a6"/>
          <w:rFonts w:ascii="Times New Roman" w:hAnsi="Times New Roman" w:cs="Times New Roman"/>
          <w:b w:val="0"/>
          <w:sz w:val="28"/>
          <w:szCs w:val="28"/>
        </w:rPr>
      </w:pPr>
      <w:r w:rsidRPr="000755F9">
        <w:rPr>
          <w:rFonts w:ascii="Times New Roman" w:hAnsi="Times New Roman" w:cs="Times New Roman"/>
          <w:sz w:val="28"/>
          <w:szCs w:val="28"/>
        </w:rPr>
        <w:t xml:space="preserve">          </w:t>
      </w:r>
      <w:r w:rsidR="00344295" w:rsidRPr="000755F9">
        <w:rPr>
          <w:rFonts w:ascii="Times New Roman" w:hAnsi="Times New Roman" w:cs="Times New Roman"/>
          <w:sz w:val="28"/>
          <w:szCs w:val="28"/>
        </w:rPr>
        <w:t>Учащиеся</w:t>
      </w:r>
      <w:r w:rsidRPr="000755F9">
        <w:rPr>
          <w:rFonts w:ascii="Times New Roman" w:hAnsi="Times New Roman" w:cs="Times New Roman"/>
          <w:sz w:val="28"/>
          <w:szCs w:val="28"/>
        </w:rPr>
        <w:t xml:space="preserve"> </w:t>
      </w:r>
      <w:r w:rsidR="00344295" w:rsidRPr="000755F9">
        <w:rPr>
          <w:rStyle w:val="a6"/>
          <w:rFonts w:ascii="Times New Roman" w:hAnsi="Times New Roman" w:cs="Times New Roman"/>
          <w:b w:val="0"/>
          <w:sz w:val="28"/>
          <w:szCs w:val="28"/>
        </w:rPr>
        <w:t xml:space="preserve">5-11 классов питаются за счёт родительских средств.  </w:t>
      </w:r>
    </w:p>
    <w:p w:rsidR="005B7B52" w:rsidRPr="000755F9" w:rsidRDefault="00344295" w:rsidP="000D078E">
      <w:pPr>
        <w:pStyle w:val="a8"/>
        <w:jc w:val="both"/>
        <w:rPr>
          <w:rFonts w:ascii="Times New Roman" w:hAnsi="Times New Roman" w:cs="Times New Roman"/>
          <w:sz w:val="28"/>
          <w:szCs w:val="28"/>
        </w:rPr>
      </w:pPr>
      <w:r w:rsidRPr="000755F9">
        <w:rPr>
          <w:rStyle w:val="a6"/>
          <w:rFonts w:ascii="Times New Roman" w:hAnsi="Times New Roman" w:cs="Times New Roman"/>
          <w:b w:val="0"/>
          <w:sz w:val="28"/>
          <w:szCs w:val="28"/>
        </w:rPr>
        <w:t xml:space="preserve">В гимназии  введена система расчета </w:t>
      </w:r>
      <w:r w:rsidR="00656212" w:rsidRPr="000755F9">
        <w:rPr>
          <w:rStyle w:val="a6"/>
          <w:rFonts w:ascii="Times New Roman" w:hAnsi="Times New Roman" w:cs="Times New Roman"/>
          <w:b w:val="0"/>
          <w:sz w:val="28"/>
          <w:szCs w:val="28"/>
        </w:rPr>
        <w:t xml:space="preserve">через </w:t>
      </w:r>
      <w:bookmarkStart w:id="0" w:name="_GoBack"/>
      <w:bookmarkEnd w:id="0"/>
      <w:r w:rsidRPr="000755F9">
        <w:rPr>
          <w:rStyle w:val="a6"/>
          <w:rFonts w:ascii="Times New Roman" w:hAnsi="Times New Roman" w:cs="Times New Roman"/>
          <w:b w:val="0"/>
          <w:sz w:val="28"/>
          <w:szCs w:val="28"/>
        </w:rPr>
        <w:t>ЕРИП.</w:t>
      </w:r>
    </w:p>
    <w:sectPr w:rsidR="005B7B52" w:rsidRPr="000755F9" w:rsidSect="003A4DDE">
      <w:pgSz w:w="11906" w:h="16838"/>
      <w:pgMar w:top="142"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31FD2"/>
    <w:multiLevelType w:val="multilevel"/>
    <w:tmpl w:val="CF94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56831"/>
    <w:multiLevelType w:val="multilevel"/>
    <w:tmpl w:val="ED58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F642CC"/>
    <w:multiLevelType w:val="hybridMultilevel"/>
    <w:tmpl w:val="8B909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85073"/>
    <w:rsid w:val="00050EE6"/>
    <w:rsid w:val="000755F9"/>
    <w:rsid w:val="000D078E"/>
    <w:rsid w:val="000F745A"/>
    <w:rsid w:val="002B1393"/>
    <w:rsid w:val="003003E9"/>
    <w:rsid w:val="00344295"/>
    <w:rsid w:val="00387364"/>
    <w:rsid w:val="003A4DDE"/>
    <w:rsid w:val="003C536A"/>
    <w:rsid w:val="00515EB2"/>
    <w:rsid w:val="005B7B52"/>
    <w:rsid w:val="005C1A3C"/>
    <w:rsid w:val="00656212"/>
    <w:rsid w:val="007279DC"/>
    <w:rsid w:val="00810AFE"/>
    <w:rsid w:val="00872A1B"/>
    <w:rsid w:val="008E12F6"/>
    <w:rsid w:val="009334E2"/>
    <w:rsid w:val="009659C0"/>
    <w:rsid w:val="00A43D36"/>
    <w:rsid w:val="00BC32DC"/>
    <w:rsid w:val="00D61D43"/>
    <w:rsid w:val="00DA7B40"/>
    <w:rsid w:val="00E00D9B"/>
    <w:rsid w:val="00E25D6A"/>
    <w:rsid w:val="00E85073"/>
    <w:rsid w:val="00EF131C"/>
    <w:rsid w:val="00F053C1"/>
    <w:rsid w:val="00F60E48"/>
    <w:rsid w:val="00FB3B6B"/>
    <w:rsid w:val="00FD5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FE"/>
  </w:style>
  <w:style w:type="paragraph" w:styleId="1">
    <w:name w:val="heading 1"/>
    <w:basedOn w:val="a"/>
    <w:link w:val="10"/>
    <w:uiPriority w:val="9"/>
    <w:qFormat/>
    <w:rsid w:val="005B7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B7B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B52"/>
    <w:pPr>
      <w:ind w:left="720"/>
      <w:contextualSpacing/>
    </w:pPr>
  </w:style>
  <w:style w:type="character" w:customStyle="1" w:styleId="10">
    <w:name w:val="Заголовок 1 Знак"/>
    <w:basedOn w:val="a0"/>
    <w:link w:val="1"/>
    <w:uiPriority w:val="9"/>
    <w:rsid w:val="005B7B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B7B52"/>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B7B52"/>
    <w:rPr>
      <w:color w:val="0000FF"/>
      <w:u w:val="single"/>
    </w:rPr>
  </w:style>
  <w:style w:type="paragraph" w:styleId="a5">
    <w:name w:val="Normal (Web)"/>
    <w:basedOn w:val="a"/>
    <w:uiPriority w:val="99"/>
    <w:unhideWhenUsed/>
    <w:rsid w:val="005B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B7B52"/>
    <w:rPr>
      <w:b/>
      <w:bCs/>
    </w:rPr>
  </w:style>
  <w:style w:type="character" w:styleId="a7">
    <w:name w:val="Emphasis"/>
    <w:basedOn w:val="a0"/>
    <w:uiPriority w:val="20"/>
    <w:qFormat/>
    <w:rsid w:val="005B7B52"/>
    <w:rPr>
      <w:i/>
      <w:iCs/>
    </w:rPr>
  </w:style>
  <w:style w:type="paragraph" w:styleId="a8">
    <w:name w:val="No Spacing"/>
    <w:uiPriority w:val="1"/>
    <w:qFormat/>
    <w:rsid w:val="00515E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01522">
      <w:bodyDiv w:val="1"/>
      <w:marLeft w:val="0"/>
      <w:marRight w:val="0"/>
      <w:marTop w:val="0"/>
      <w:marBottom w:val="0"/>
      <w:divBdr>
        <w:top w:val="none" w:sz="0" w:space="0" w:color="auto"/>
        <w:left w:val="none" w:sz="0" w:space="0" w:color="auto"/>
        <w:bottom w:val="none" w:sz="0" w:space="0" w:color="auto"/>
        <w:right w:val="none" w:sz="0" w:space="0" w:color="auto"/>
      </w:divBdr>
    </w:div>
    <w:div w:id="228151478">
      <w:bodyDiv w:val="1"/>
      <w:marLeft w:val="0"/>
      <w:marRight w:val="0"/>
      <w:marTop w:val="0"/>
      <w:marBottom w:val="0"/>
      <w:divBdr>
        <w:top w:val="none" w:sz="0" w:space="0" w:color="auto"/>
        <w:left w:val="none" w:sz="0" w:space="0" w:color="auto"/>
        <w:bottom w:val="none" w:sz="0" w:space="0" w:color="auto"/>
        <w:right w:val="none" w:sz="0" w:space="0" w:color="auto"/>
      </w:divBdr>
    </w:div>
    <w:div w:id="402726268">
      <w:bodyDiv w:val="1"/>
      <w:marLeft w:val="0"/>
      <w:marRight w:val="0"/>
      <w:marTop w:val="0"/>
      <w:marBottom w:val="0"/>
      <w:divBdr>
        <w:top w:val="none" w:sz="0" w:space="0" w:color="auto"/>
        <w:left w:val="none" w:sz="0" w:space="0" w:color="auto"/>
        <w:bottom w:val="none" w:sz="0" w:space="0" w:color="auto"/>
        <w:right w:val="none" w:sz="0" w:space="0" w:color="auto"/>
      </w:divBdr>
    </w:div>
    <w:div w:id="1077089870">
      <w:bodyDiv w:val="1"/>
      <w:marLeft w:val="0"/>
      <w:marRight w:val="0"/>
      <w:marTop w:val="0"/>
      <w:marBottom w:val="0"/>
      <w:divBdr>
        <w:top w:val="none" w:sz="0" w:space="0" w:color="auto"/>
        <w:left w:val="none" w:sz="0" w:space="0" w:color="auto"/>
        <w:bottom w:val="none" w:sz="0" w:space="0" w:color="auto"/>
        <w:right w:val="none" w:sz="0" w:space="0" w:color="auto"/>
      </w:divBdr>
    </w:div>
    <w:div w:id="1204975636">
      <w:bodyDiv w:val="1"/>
      <w:marLeft w:val="0"/>
      <w:marRight w:val="0"/>
      <w:marTop w:val="0"/>
      <w:marBottom w:val="0"/>
      <w:divBdr>
        <w:top w:val="none" w:sz="0" w:space="0" w:color="auto"/>
        <w:left w:val="none" w:sz="0" w:space="0" w:color="auto"/>
        <w:bottom w:val="none" w:sz="0" w:space="0" w:color="auto"/>
        <w:right w:val="none" w:sz="0" w:space="0" w:color="auto"/>
      </w:divBdr>
    </w:div>
    <w:div w:id="1957179662">
      <w:bodyDiv w:val="1"/>
      <w:marLeft w:val="0"/>
      <w:marRight w:val="0"/>
      <w:marTop w:val="0"/>
      <w:marBottom w:val="0"/>
      <w:divBdr>
        <w:top w:val="none" w:sz="0" w:space="0" w:color="auto"/>
        <w:left w:val="none" w:sz="0" w:space="0" w:color="auto"/>
        <w:bottom w:val="none" w:sz="0" w:space="0" w:color="auto"/>
        <w:right w:val="none" w:sz="0" w:space="0" w:color="auto"/>
      </w:divBdr>
      <w:divsChild>
        <w:div w:id="356202643">
          <w:marLeft w:val="0"/>
          <w:marRight w:val="0"/>
          <w:marTop w:val="0"/>
          <w:marBottom w:val="0"/>
          <w:divBdr>
            <w:top w:val="none" w:sz="0" w:space="0" w:color="auto"/>
            <w:left w:val="none" w:sz="0" w:space="0" w:color="auto"/>
            <w:bottom w:val="none" w:sz="0" w:space="0" w:color="auto"/>
            <w:right w:val="none" w:sz="0" w:space="0" w:color="auto"/>
          </w:divBdr>
        </w:div>
      </w:divsChild>
    </w:div>
    <w:div w:id="2067682131">
      <w:bodyDiv w:val="1"/>
      <w:marLeft w:val="0"/>
      <w:marRight w:val="0"/>
      <w:marTop w:val="0"/>
      <w:marBottom w:val="0"/>
      <w:divBdr>
        <w:top w:val="none" w:sz="0" w:space="0" w:color="auto"/>
        <w:left w:val="none" w:sz="0" w:space="0" w:color="auto"/>
        <w:bottom w:val="none" w:sz="0" w:space="0" w:color="auto"/>
        <w:right w:val="none" w:sz="0" w:space="0" w:color="auto"/>
      </w:divBdr>
      <w:divsChild>
        <w:div w:id="711803194">
          <w:marLeft w:val="0"/>
          <w:marRight w:val="0"/>
          <w:marTop w:val="0"/>
          <w:marBottom w:val="0"/>
          <w:divBdr>
            <w:top w:val="none" w:sz="0" w:space="0" w:color="auto"/>
            <w:left w:val="none" w:sz="0" w:space="0" w:color="auto"/>
            <w:bottom w:val="none" w:sz="0" w:space="0" w:color="auto"/>
            <w:right w:val="none" w:sz="0" w:space="0" w:color="auto"/>
          </w:divBdr>
        </w:div>
        <w:div w:id="512259530">
          <w:marLeft w:val="0"/>
          <w:marRight w:val="0"/>
          <w:marTop w:val="0"/>
          <w:marBottom w:val="0"/>
          <w:divBdr>
            <w:top w:val="none" w:sz="0" w:space="0" w:color="auto"/>
            <w:left w:val="none" w:sz="0" w:space="0" w:color="auto"/>
            <w:bottom w:val="none" w:sz="0" w:space="0" w:color="auto"/>
            <w:right w:val="none" w:sz="0" w:space="0" w:color="auto"/>
          </w:divBdr>
          <w:divsChild>
            <w:div w:id="1932933065">
              <w:marLeft w:val="0"/>
              <w:marRight w:val="0"/>
              <w:marTop w:val="0"/>
              <w:marBottom w:val="0"/>
              <w:divBdr>
                <w:top w:val="none" w:sz="0" w:space="0" w:color="auto"/>
                <w:left w:val="none" w:sz="0" w:space="0" w:color="auto"/>
                <w:bottom w:val="none" w:sz="0" w:space="0" w:color="auto"/>
                <w:right w:val="none" w:sz="0" w:space="0" w:color="auto"/>
              </w:divBdr>
            </w:div>
            <w:div w:id="615067762">
              <w:marLeft w:val="0"/>
              <w:marRight w:val="0"/>
              <w:marTop w:val="0"/>
              <w:marBottom w:val="0"/>
              <w:divBdr>
                <w:top w:val="none" w:sz="0" w:space="0" w:color="auto"/>
                <w:left w:val="none" w:sz="0" w:space="0" w:color="auto"/>
                <w:bottom w:val="none" w:sz="0" w:space="0" w:color="auto"/>
                <w:right w:val="none" w:sz="0" w:space="0" w:color="auto"/>
              </w:divBdr>
            </w:div>
          </w:divsChild>
        </w:div>
        <w:div w:id="34370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684F-531A-43FF-B28E-F5C2DA85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2019-11-05T11:45:00Z</dcterms:created>
  <dcterms:modified xsi:type="dcterms:W3CDTF">2019-11-06T11:04:00Z</dcterms:modified>
</cp:coreProperties>
</file>